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9CB" w:rsidRDefault="000969CB" w:rsidP="000969CB">
      <w:pPr>
        <w:spacing w:line="276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0969CB" w:rsidRDefault="000969CB" w:rsidP="000969CB">
      <w:pPr>
        <w:spacing w:line="276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внесения </w:t>
      </w:r>
      <w:proofErr w:type="gramStart"/>
      <w:r w:rsidRPr="000969CB">
        <w:rPr>
          <w:b/>
          <w:sz w:val="28"/>
          <w:szCs w:val="28"/>
        </w:rPr>
        <w:t>изменени</w:t>
      </w:r>
      <w:r>
        <w:rPr>
          <w:b/>
          <w:sz w:val="28"/>
          <w:szCs w:val="28"/>
        </w:rPr>
        <w:t>и</w:t>
      </w:r>
      <w:proofErr w:type="gramEnd"/>
      <w:r>
        <w:rPr>
          <w:b/>
          <w:sz w:val="28"/>
          <w:szCs w:val="28"/>
        </w:rPr>
        <w:t xml:space="preserve"> </w:t>
      </w:r>
      <w:r w:rsidRPr="000969CB">
        <w:rPr>
          <w:b/>
          <w:sz w:val="28"/>
          <w:szCs w:val="28"/>
        </w:rPr>
        <w:t xml:space="preserve"> в лесохозяйственный регламент</w:t>
      </w:r>
    </w:p>
    <w:p w:rsidR="000969CB" w:rsidRDefault="000969CB" w:rsidP="000969CB">
      <w:pPr>
        <w:spacing w:line="276" w:lineRule="auto"/>
        <w:ind w:firstLine="708"/>
        <w:jc w:val="center"/>
        <w:rPr>
          <w:b/>
          <w:sz w:val="28"/>
          <w:szCs w:val="28"/>
        </w:rPr>
      </w:pPr>
      <w:r w:rsidRPr="000969CB">
        <w:rPr>
          <w:b/>
          <w:sz w:val="28"/>
          <w:szCs w:val="28"/>
        </w:rPr>
        <w:t>Пригородного лесничества Республики  Марий Эл</w:t>
      </w:r>
    </w:p>
    <w:p w:rsidR="000969CB" w:rsidRDefault="000969CB" w:rsidP="000969CB">
      <w:pPr>
        <w:spacing w:line="276" w:lineRule="auto"/>
        <w:ind w:firstLine="708"/>
        <w:jc w:val="center"/>
        <w:rPr>
          <w:sz w:val="28"/>
          <w:szCs w:val="28"/>
        </w:rPr>
      </w:pPr>
      <w:r w:rsidRPr="000969CB">
        <w:rPr>
          <w:sz w:val="28"/>
          <w:szCs w:val="28"/>
        </w:rPr>
        <w:t>( утвержденный приказом Министерства лесного и охотничьего хозяйства РМЭ от 29.12.2017 г. № 418)</w:t>
      </w:r>
    </w:p>
    <w:p w:rsidR="000969CB" w:rsidRPr="000969CB" w:rsidRDefault="000969CB" w:rsidP="000969CB">
      <w:pPr>
        <w:spacing w:line="276" w:lineRule="auto"/>
        <w:ind w:firstLine="708"/>
        <w:jc w:val="center"/>
        <w:rPr>
          <w:sz w:val="28"/>
          <w:szCs w:val="28"/>
        </w:rPr>
      </w:pPr>
    </w:p>
    <w:p w:rsidR="00D73BB6" w:rsidRDefault="000969CB" w:rsidP="00EE118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="00917ECA">
        <w:rPr>
          <w:sz w:val="28"/>
          <w:szCs w:val="28"/>
        </w:rPr>
        <w:t>н</w:t>
      </w:r>
      <w:r>
        <w:rPr>
          <w:sz w:val="28"/>
          <w:szCs w:val="28"/>
        </w:rPr>
        <w:t xml:space="preserve">осятся </w:t>
      </w:r>
      <w:r w:rsidR="00917ECA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я</w:t>
      </w:r>
      <w:r w:rsidR="00917ECA">
        <w:rPr>
          <w:sz w:val="28"/>
          <w:szCs w:val="28"/>
        </w:rPr>
        <w:t xml:space="preserve">      в лесохозяйственный регламент </w:t>
      </w:r>
      <w:r w:rsidR="002F3443">
        <w:rPr>
          <w:sz w:val="28"/>
          <w:szCs w:val="28"/>
        </w:rPr>
        <w:t>Пригородного</w:t>
      </w:r>
      <w:r w:rsidR="00917ECA">
        <w:rPr>
          <w:sz w:val="28"/>
          <w:szCs w:val="28"/>
        </w:rPr>
        <w:t xml:space="preserve"> лесничества Республики </w:t>
      </w:r>
      <w:r w:rsidR="0040239D">
        <w:rPr>
          <w:sz w:val="28"/>
          <w:szCs w:val="28"/>
        </w:rPr>
        <w:t xml:space="preserve"> </w:t>
      </w:r>
      <w:r w:rsidR="00917ECA">
        <w:rPr>
          <w:sz w:val="28"/>
          <w:szCs w:val="28"/>
        </w:rPr>
        <w:t xml:space="preserve">Марий Эл, утвержденнный </w:t>
      </w:r>
      <w:r w:rsidR="00EE1183">
        <w:rPr>
          <w:sz w:val="28"/>
          <w:szCs w:val="28"/>
        </w:rPr>
        <w:t>приказом</w:t>
      </w:r>
      <w:r w:rsidR="005E1A82">
        <w:rPr>
          <w:sz w:val="28"/>
          <w:szCs w:val="28"/>
        </w:rPr>
        <w:t xml:space="preserve"> Министерства лесного</w:t>
      </w:r>
      <w:r w:rsidR="008F08FC">
        <w:rPr>
          <w:sz w:val="28"/>
          <w:szCs w:val="28"/>
        </w:rPr>
        <w:t xml:space="preserve"> и охотничьего хозяйства Р</w:t>
      </w:r>
      <w:r w:rsidR="005E1A82">
        <w:rPr>
          <w:sz w:val="28"/>
          <w:szCs w:val="28"/>
        </w:rPr>
        <w:t xml:space="preserve">МЭ </w:t>
      </w:r>
      <w:r w:rsidR="00EE1183">
        <w:rPr>
          <w:sz w:val="28"/>
          <w:szCs w:val="28"/>
        </w:rPr>
        <w:t>от 2</w:t>
      </w:r>
      <w:r w:rsidR="008F08FC">
        <w:rPr>
          <w:sz w:val="28"/>
          <w:szCs w:val="28"/>
        </w:rPr>
        <w:t>9</w:t>
      </w:r>
      <w:r w:rsidR="00EE1183">
        <w:rPr>
          <w:sz w:val="28"/>
          <w:szCs w:val="28"/>
        </w:rPr>
        <w:t>.12.20</w:t>
      </w:r>
      <w:r w:rsidR="008F08FC">
        <w:rPr>
          <w:sz w:val="28"/>
          <w:szCs w:val="28"/>
        </w:rPr>
        <w:t>17</w:t>
      </w:r>
      <w:r w:rsidR="00EE1183">
        <w:rPr>
          <w:sz w:val="28"/>
          <w:szCs w:val="28"/>
        </w:rPr>
        <w:t xml:space="preserve"> г. №</w:t>
      </w:r>
      <w:r w:rsidR="008F08FC">
        <w:rPr>
          <w:sz w:val="28"/>
          <w:szCs w:val="28"/>
        </w:rPr>
        <w:t xml:space="preserve"> 418</w:t>
      </w:r>
      <w:r w:rsidR="00EE1183">
        <w:rPr>
          <w:sz w:val="28"/>
          <w:szCs w:val="28"/>
        </w:rPr>
        <w:t xml:space="preserve"> </w:t>
      </w:r>
      <w:r w:rsidR="00D73BB6">
        <w:rPr>
          <w:sz w:val="28"/>
          <w:szCs w:val="28"/>
        </w:rPr>
        <w:t>в раздел 2.4. «Нормативы, параметры и сроки использования лесов для заготовки пищевых лесных ресурсов</w:t>
      </w:r>
      <w:r w:rsidR="008F08FC">
        <w:rPr>
          <w:sz w:val="28"/>
          <w:szCs w:val="28"/>
        </w:rPr>
        <w:t xml:space="preserve"> </w:t>
      </w:r>
      <w:r w:rsidR="00D73BB6">
        <w:rPr>
          <w:sz w:val="28"/>
          <w:szCs w:val="28"/>
        </w:rPr>
        <w:t>и сбора лекарственных растений».</w:t>
      </w:r>
    </w:p>
    <w:p w:rsidR="00CB64D1" w:rsidRDefault="00D73BB6" w:rsidP="00E96E9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разделе 2.4. исключить</w:t>
      </w:r>
      <w:r w:rsidR="00DC207D">
        <w:rPr>
          <w:sz w:val="28"/>
          <w:szCs w:val="28"/>
        </w:rPr>
        <w:t xml:space="preserve"> </w:t>
      </w:r>
      <w:r w:rsidR="002F3443">
        <w:rPr>
          <w:sz w:val="28"/>
          <w:szCs w:val="28"/>
        </w:rPr>
        <w:t>шестой</w:t>
      </w:r>
      <w:r w:rsidR="00DC207D">
        <w:rPr>
          <w:sz w:val="28"/>
          <w:szCs w:val="28"/>
        </w:rPr>
        <w:t xml:space="preserve"> абзац </w:t>
      </w:r>
      <w:r>
        <w:rPr>
          <w:sz w:val="28"/>
          <w:szCs w:val="28"/>
        </w:rPr>
        <w:t xml:space="preserve"> «</w:t>
      </w:r>
      <w:r w:rsidR="00DC207D">
        <w:rPr>
          <w:sz w:val="28"/>
          <w:szCs w:val="28"/>
        </w:rPr>
        <w:t xml:space="preserve"> Промышленной заготовки пищевых лесных ресурсов и лекарственных растений на территории </w:t>
      </w:r>
      <w:r w:rsidR="002F3443">
        <w:rPr>
          <w:sz w:val="28"/>
          <w:szCs w:val="28"/>
        </w:rPr>
        <w:t xml:space="preserve">Пригородного </w:t>
      </w:r>
      <w:r w:rsidR="00DC207D">
        <w:rPr>
          <w:sz w:val="28"/>
          <w:szCs w:val="28"/>
        </w:rPr>
        <w:t xml:space="preserve">лесничества в настоящее время не осуществляется и не планируется. </w:t>
      </w:r>
      <w:r>
        <w:rPr>
          <w:sz w:val="28"/>
          <w:szCs w:val="28"/>
        </w:rPr>
        <w:t xml:space="preserve">Специальных обследований по выявлению запасов пищевых лесных ресурсов и лекарственных растений не проводилось, в </w:t>
      </w:r>
      <w:proofErr w:type="gramStart"/>
      <w:r>
        <w:rPr>
          <w:sz w:val="28"/>
          <w:szCs w:val="28"/>
        </w:rPr>
        <w:t>связи</w:t>
      </w:r>
      <w:proofErr w:type="gramEnd"/>
      <w:r>
        <w:rPr>
          <w:sz w:val="28"/>
          <w:szCs w:val="28"/>
        </w:rPr>
        <w:t xml:space="preserve"> с чем ежегодные допустимые объемы заготовки пищевых лесных ресурсов и сбора лекарственных растений регламентом не устанавливаются»</w:t>
      </w:r>
      <w:r w:rsidR="00961EDA">
        <w:rPr>
          <w:sz w:val="28"/>
          <w:szCs w:val="28"/>
        </w:rPr>
        <w:t>,</w:t>
      </w:r>
    </w:p>
    <w:p w:rsidR="00DC207D" w:rsidRDefault="00961EDA" w:rsidP="002F344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B64D1">
        <w:rPr>
          <w:sz w:val="28"/>
          <w:szCs w:val="28"/>
        </w:rPr>
        <w:t>В</w:t>
      </w:r>
      <w:r>
        <w:rPr>
          <w:sz w:val="28"/>
          <w:szCs w:val="28"/>
        </w:rPr>
        <w:t>ключи</w:t>
      </w:r>
      <w:r w:rsidR="00CB64D1">
        <w:rPr>
          <w:sz w:val="28"/>
          <w:szCs w:val="28"/>
        </w:rPr>
        <w:t>ть дополнительно</w:t>
      </w:r>
      <w:r w:rsidR="00E96E97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5E79C3" w:rsidRDefault="0040239D" w:rsidP="00EE118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52F6F">
        <w:rPr>
          <w:sz w:val="28"/>
          <w:szCs w:val="28"/>
        </w:rPr>
        <w:t>На  территории лесничества п</w:t>
      </w:r>
      <w:r>
        <w:rPr>
          <w:sz w:val="28"/>
          <w:szCs w:val="28"/>
        </w:rPr>
        <w:t>о результатам</w:t>
      </w:r>
      <w:r w:rsidR="00252F6F">
        <w:rPr>
          <w:sz w:val="28"/>
          <w:szCs w:val="28"/>
        </w:rPr>
        <w:t xml:space="preserve"> проведенного </w:t>
      </w:r>
      <w:r>
        <w:rPr>
          <w:sz w:val="28"/>
          <w:szCs w:val="28"/>
        </w:rPr>
        <w:t xml:space="preserve"> натурного визуального обследования </w:t>
      </w:r>
      <w:r w:rsidR="00252F6F">
        <w:rPr>
          <w:sz w:val="28"/>
          <w:szCs w:val="28"/>
        </w:rPr>
        <w:t xml:space="preserve"> «березовый гриб» - чага был обнаружен на площади </w:t>
      </w:r>
      <w:r w:rsidR="002F3443">
        <w:rPr>
          <w:sz w:val="28"/>
          <w:szCs w:val="28"/>
        </w:rPr>
        <w:t>3451 г</w:t>
      </w:r>
      <w:r w:rsidR="00252F6F">
        <w:rPr>
          <w:sz w:val="28"/>
          <w:szCs w:val="28"/>
        </w:rPr>
        <w:t>а (согласно Акт</w:t>
      </w:r>
      <w:r w:rsidR="00CB64D1">
        <w:rPr>
          <w:sz w:val="28"/>
          <w:szCs w:val="28"/>
        </w:rPr>
        <w:t>а</w:t>
      </w:r>
      <w:r w:rsidR="00252F6F">
        <w:rPr>
          <w:sz w:val="28"/>
          <w:szCs w:val="28"/>
        </w:rPr>
        <w:t xml:space="preserve"> </w:t>
      </w:r>
      <w:r w:rsidR="002F3443">
        <w:rPr>
          <w:sz w:val="28"/>
          <w:szCs w:val="28"/>
        </w:rPr>
        <w:t>визуального обследования лесных насаждений, методом глазомерной таксации, на предмет определения количества «березового гриба</w:t>
      </w:r>
      <w:r w:rsidR="002F3443" w:rsidRPr="007A7DD4">
        <w:rPr>
          <w:sz w:val="28"/>
          <w:szCs w:val="28"/>
        </w:rPr>
        <w:t>»</w:t>
      </w:r>
      <w:r w:rsidR="000969CB">
        <w:rPr>
          <w:sz w:val="28"/>
          <w:szCs w:val="28"/>
        </w:rPr>
        <w:t xml:space="preserve"> </w:t>
      </w:r>
      <w:r w:rsidR="002F3443" w:rsidRPr="007A7DD4">
        <w:rPr>
          <w:sz w:val="28"/>
          <w:szCs w:val="28"/>
        </w:rPr>
        <w:t>-</w:t>
      </w:r>
      <w:r w:rsidR="000969CB">
        <w:rPr>
          <w:sz w:val="28"/>
          <w:szCs w:val="28"/>
        </w:rPr>
        <w:t xml:space="preserve"> </w:t>
      </w:r>
      <w:r w:rsidR="002F3443">
        <w:rPr>
          <w:sz w:val="28"/>
          <w:szCs w:val="28"/>
        </w:rPr>
        <w:t>чаги (трутовик скошенный</w:t>
      </w:r>
      <w:r w:rsidR="007A7DD4">
        <w:rPr>
          <w:sz w:val="28"/>
          <w:szCs w:val="28"/>
        </w:rPr>
        <w:t>) на лесных участках в</w:t>
      </w:r>
      <w:r w:rsidR="00252F6F">
        <w:rPr>
          <w:sz w:val="28"/>
          <w:szCs w:val="28"/>
        </w:rPr>
        <w:t xml:space="preserve"> ГКУ РМЭ «</w:t>
      </w:r>
      <w:r w:rsidR="00DC7EC1">
        <w:rPr>
          <w:sz w:val="28"/>
          <w:szCs w:val="28"/>
        </w:rPr>
        <w:t>Пригородное</w:t>
      </w:r>
      <w:r w:rsidR="00252F6F">
        <w:rPr>
          <w:sz w:val="28"/>
          <w:szCs w:val="28"/>
        </w:rPr>
        <w:t xml:space="preserve"> </w:t>
      </w:r>
      <w:r w:rsidR="00A736FE">
        <w:rPr>
          <w:sz w:val="28"/>
          <w:szCs w:val="28"/>
        </w:rPr>
        <w:t xml:space="preserve"> лесничество»  от</w:t>
      </w:r>
      <w:r w:rsidR="00CB64D1">
        <w:rPr>
          <w:sz w:val="28"/>
          <w:szCs w:val="28"/>
        </w:rPr>
        <w:t xml:space="preserve"> 2</w:t>
      </w:r>
      <w:r w:rsidR="007A7DD4">
        <w:rPr>
          <w:sz w:val="28"/>
          <w:szCs w:val="28"/>
        </w:rPr>
        <w:t>6</w:t>
      </w:r>
      <w:r w:rsidR="00CB64D1">
        <w:rPr>
          <w:sz w:val="28"/>
          <w:szCs w:val="28"/>
        </w:rPr>
        <w:t>.0</w:t>
      </w:r>
      <w:r w:rsidR="007A7DD4">
        <w:rPr>
          <w:sz w:val="28"/>
          <w:szCs w:val="28"/>
        </w:rPr>
        <w:t>1</w:t>
      </w:r>
      <w:r w:rsidR="00CB64D1">
        <w:rPr>
          <w:sz w:val="28"/>
          <w:szCs w:val="28"/>
        </w:rPr>
        <w:t>.201</w:t>
      </w:r>
      <w:r w:rsidR="007A7DD4">
        <w:rPr>
          <w:sz w:val="28"/>
          <w:szCs w:val="28"/>
        </w:rPr>
        <w:t>8</w:t>
      </w:r>
      <w:r w:rsidR="00CB64D1">
        <w:rPr>
          <w:sz w:val="28"/>
          <w:szCs w:val="28"/>
        </w:rPr>
        <w:t xml:space="preserve"> г.</w:t>
      </w:r>
      <w:r w:rsidR="00A736FE">
        <w:rPr>
          <w:sz w:val="28"/>
          <w:szCs w:val="28"/>
        </w:rPr>
        <w:t xml:space="preserve">) </w:t>
      </w:r>
      <w:r w:rsidR="00CB64D1">
        <w:rPr>
          <w:sz w:val="28"/>
          <w:szCs w:val="28"/>
        </w:rPr>
        <w:t>методом глазомерной таксации</w:t>
      </w:r>
      <w:r w:rsidR="00A736FE">
        <w:rPr>
          <w:sz w:val="28"/>
          <w:szCs w:val="28"/>
        </w:rPr>
        <w:t xml:space="preserve"> было установлено, что предположительный объем заготовки «березового гриба»</w:t>
      </w:r>
      <w:r w:rsidR="000969CB">
        <w:rPr>
          <w:sz w:val="28"/>
          <w:szCs w:val="28"/>
        </w:rPr>
        <w:t xml:space="preserve"> </w:t>
      </w:r>
      <w:proofErr w:type="gramStart"/>
      <w:r w:rsidR="00A736FE">
        <w:rPr>
          <w:sz w:val="28"/>
          <w:szCs w:val="28"/>
        </w:rPr>
        <w:t>-ч</w:t>
      </w:r>
      <w:proofErr w:type="gramEnd"/>
      <w:r w:rsidR="00A736FE">
        <w:rPr>
          <w:sz w:val="28"/>
          <w:szCs w:val="28"/>
        </w:rPr>
        <w:t xml:space="preserve">аги, на вышеупомянутом лесном </w:t>
      </w:r>
      <w:proofErr w:type="gramStart"/>
      <w:r w:rsidR="00A736FE">
        <w:rPr>
          <w:sz w:val="28"/>
          <w:szCs w:val="28"/>
        </w:rPr>
        <w:t>участке</w:t>
      </w:r>
      <w:proofErr w:type="gramEnd"/>
      <w:r w:rsidR="00A736FE">
        <w:rPr>
          <w:sz w:val="28"/>
          <w:szCs w:val="28"/>
        </w:rPr>
        <w:t xml:space="preserve">, составляет </w:t>
      </w:r>
      <w:r w:rsidR="00DC7EC1">
        <w:rPr>
          <w:sz w:val="28"/>
          <w:szCs w:val="28"/>
        </w:rPr>
        <w:t>26</w:t>
      </w:r>
      <w:r w:rsidR="00A736FE">
        <w:rPr>
          <w:sz w:val="28"/>
          <w:szCs w:val="28"/>
        </w:rPr>
        <w:t>,</w:t>
      </w:r>
      <w:r w:rsidR="00DC7EC1">
        <w:rPr>
          <w:sz w:val="28"/>
          <w:szCs w:val="28"/>
        </w:rPr>
        <w:t>49</w:t>
      </w:r>
      <w:r w:rsidR="00A736FE">
        <w:rPr>
          <w:sz w:val="28"/>
          <w:szCs w:val="28"/>
        </w:rPr>
        <w:t xml:space="preserve"> кг/га</w:t>
      </w:r>
      <w:r w:rsidR="005E79C3">
        <w:rPr>
          <w:sz w:val="28"/>
          <w:szCs w:val="28"/>
        </w:rPr>
        <w:t>. Суммарный возможный запас чаги на площади                3451 га составляет 91429,9 кг.</w:t>
      </w:r>
      <w:r w:rsidR="00A736FE">
        <w:rPr>
          <w:sz w:val="28"/>
          <w:szCs w:val="28"/>
        </w:rPr>
        <w:t xml:space="preserve"> </w:t>
      </w:r>
    </w:p>
    <w:p w:rsidR="00D73BB6" w:rsidRDefault="000969CB" w:rsidP="00EE118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923D12">
        <w:rPr>
          <w:sz w:val="28"/>
          <w:szCs w:val="28"/>
        </w:rPr>
        <w:t xml:space="preserve"> Приказ</w:t>
      </w:r>
      <w:r>
        <w:rPr>
          <w:sz w:val="28"/>
          <w:szCs w:val="28"/>
        </w:rPr>
        <w:t xml:space="preserve">ом </w:t>
      </w:r>
      <w:r w:rsidR="00923D12">
        <w:rPr>
          <w:sz w:val="28"/>
          <w:szCs w:val="28"/>
        </w:rPr>
        <w:t xml:space="preserve"> Рослесхоза от 5 декабря 2011 года № 511 «Об утверждении Правил заготовки пищевых лесных ресурсов и сбора лекарственных растений» заготовка </w:t>
      </w:r>
      <w:r w:rsidR="008409DF">
        <w:rPr>
          <w:sz w:val="28"/>
          <w:szCs w:val="28"/>
        </w:rPr>
        <w:t>лекарственных растений</w:t>
      </w:r>
      <w:r w:rsidR="00923D12">
        <w:rPr>
          <w:sz w:val="28"/>
          <w:szCs w:val="28"/>
        </w:rPr>
        <w:t xml:space="preserve"> допускается в объемах, обеспе</w:t>
      </w:r>
      <w:r w:rsidR="00CB64D1">
        <w:rPr>
          <w:sz w:val="28"/>
          <w:szCs w:val="28"/>
        </w:rPr>
        <w:t>ч</w:t>
      </w:r>
      <w:r w:rsidR="00923D12">
        <w:rPr>
          <w:sz w:val="28"/>
          <w:szCs w:val="28"/>
        </w:rPr>
        <w:t>ивающих своевременное восстановление растений и воспроизводство запасов сырья</w:t>
      </w:r>
      <w:r w:rsidR="008409DF">
        <w:rPr>
          <w:sz w:val="28"/>
          <w:szCs w:val="28"/>
        </w:rPr>
        <w:t>.</w:t>
      </w:r>
      <w:r w:rsidR="00923D12">
        <w:rPr>
          <w:sz w:val="28"/>
          <w:szCs w:val="28"/>
        </w:rPr>
        <w:t xml:space="preserve"> </w:t>
      </w:r>
      <w:r w:rsidR="008409DF">
        <w:rPr>
          <w:sz w:val="28"/>
          <w:szCs w:val="28"/>
        </w:rPr>
        <w:t>П</w:t>
      </w:r>
      <w:r w:rsidR="00923D12">
        <w:rPr>
          <w:sz w:val="28"/>
          <w:szCs w:val="28"/>
        </w:rPr>
        <w:t>ериод времени, необходимый для изъятия ресурса, должен составлять не менее 10 (десяти) лет, соответственно объем рациональной ежегодной загото</w:t>
      </w:r>
      <w:r w:rsidR="00CB64D1">
        <w:rPr>
          <w:sz w:val="28"/>
          <w:szCs w:val="28"/>
        </w:rPr>
        <w:t>в</w:t>
      </w:r>
      <w:r w:rsidR="00923D12">
        <w:rPr>
          <w:sz w:val="28"/>
          <w:szCs w:val="28"/>
        </w:rPr>
        <w:t>ки «березового гриба»</w:t>
      </w:r>
      <w:r w:rsidR="00CB64D1">
        <w:rPr>
          <w:sz w:val="28"/>
          <w:szCs w:val="28"/>
        </w:rPr>
        <w:t xml:space="preserve"> </w:t>
      </w:r>
      <w:r w:rsidR="00923D12">
        <w:rPr>
          <w:sz w:val="28"/>
          <w:szCs w:val="28"/>
        </w:rPr>
        <w:t>-</w:t>
      </w:r>
      <w:r w:rsidR="008F08FC">
        <w:rPr>
          <w:sz w:val="28"/>
          <w:szCs w:val="28"/>
        </w:rPr>
        <w:t xml:space="preserve"> </w:t>
      </w:r>
      <w:r w:rsidR="00923D12">
        <w:rPr>
          <w:sz w:val="28"/>
          <w:szCs w:val="28"/>
        </w:rPr>
        <w:t xml:space="preserve">чаги на лесном участке составит не более  </w:t>
      </w:r>
      <w:r w:rsidR="005E79C3">
        <w:rPr>
          <w:sz w:val="28"/>
          <w:szCs w:val="28"/>
        </w:rPr>
        <w:t>9143</w:t>
      </w:r>
      <w:r w:rsidR="00923D12">
        <w:rPr>
          <w:sz w:val="28"/>
          <w:szCs w:val="28"/>
        </w:rPr>
        <w:t xml:space="preserve"> кг. </w:t>
      </w:r>
    </w:p>
    <w:p w:rsidR="000846A9" w:rsidRDefault="00AE2F78" w:rsidP="005E79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917ECA" w:rsidRDefault="000969CB" w:rsidP="00917EC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________________</w:t>
      </w:r>
    </w:p>
    <w:p w:rsidR="00917ECA" w:rsidRDefault="00917ECA" w:rsidP="00917ECA">
      <w:pPr>
        <w:rPr>
          <w:sz w:val="28"/>
          <w:szCs w:val="28"/>
        </w:rPr>
      </w:pPr>
    </w:p>
    <w:p w:rsidR="0093631A" w:rsidRDefault="0093631A"/>
    <w:sectPr w:rsidR="0093631A" w:rsidSect="00936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7ECA"/>
    <w:rsid w:val="000846A9"/>
    <w:rsid w:val="000969CB"/>
    <w:rsid w:val="001A7193"/>
    <w:rsid w:val="00252F6F"/>
    <w:rsid w:val="002A40A4"/>
    <w:rsid w:val="002C7912"/>
    <w:rsid w:val="002F3443"/>
    <w:rsid w:val="003356BA"/>
    <w:rsid w:val="0040239D"/>
    <w:rsid w:val="00405AE3"/>
    <w:rsid w:val="004634D5"/>
    <w:rsid w:val="0049134C"/>
    <w:rsid w:val="005A4E51"/>
    <w:rsid w:val="005E1A82"/>
    <w:rsid w:val="005E79C3"/>
    <w:rsid w:val="007A7DD4"/>
    <w:rsid w:val="007C19D6"/>
    <w:rsid w:val="008409DF"/>
    <w:rsid w:val="00862692"/>
    <w:rsid w:val="008B012F"/>
    <w:rsid w:val="008F08FC"/>
    <w:rsid w:val="00917ECA"/>
    <w:rsid w:val="00923D12"/>
    <w:rsid w:val="0093631A"/>
    <w:rsid w:val="0094484D"/>
    <w:rsid w:val="00952CC1"/>
    <w:rsid w:val="00961EDA"/>
    <w:rsid w:val="009E487A"/>
    <w:rsid w:val="00A736FE"/>
    <w:rsid w:val="00AB7065"/>
    <w:rsid w:val="00AE2F78"/>
    <w:rsid w:val="00B42478"/>
    <w:rsid w:val="00CB64D1"/>
    <w:rsid w:val="00D73BB6"/>
    <w:rsid w:val="00DC207D"/>
    <w:rsid w:val="00DC7EC1"/>
    <w:rsid w:val="00E147A1"/>
    <w:rsid w:val="00E33E4C"/>
    <w:rsid w:val="00E73639"/>
    <w:rsid w:val="00E96E97"/>
    <w:rsid w:val="00EE1183"/>
    <w:rsid w:val="00FA0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ECA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">
    <w:name w:val="u"/>
    <w:basedOn w:val="a"/>
    <w:rsid w:val="000846A9"/>
    <w:pPr>
      <w:ind w:firstLine="539"/>
      <w:jc w:val="both"/>
    </w:pPr>
    <w:rPr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0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37b8ac1e-fe48-4fb7-b08a-cc99cb6f4863">Проекты изменений  лесохозяйственных регламентов</_x041f__x0430__x043f__x043a__x0430_>
    <_x041e__x043f__x0438__x0441__x0430__x043d__x0438__x0435_ xmlns="6d7c22ec-c6a4-4777-88aa-bc3c76ac660e">проект изменений в лесохозяйственный регламент Пригородного лесничества, утвержденный приказом Министерства лесного и охотничьего хозяйства Республики Марий Эл от 29.12.2017 № 418. Срок ознакомления с 21 августа 2018 г. по 21 сентября 2018 г., замечания и предложения могут быть направлены по адресу электронной почты: е-mail: mpr12@gov.mari.ru или почтовому адресу: Ленинский проспект, д. 24 б, г. Йошкар-Ола, Республика Марий Эл, 424000.</_x041e__x043f__x0438__x0441__x0430__x043d__x0438__x0435_>
    <_dlc_DocId xmlns="57504d04-691e-4fc4-8f09-4f19fdbe90f6">XXJ7TYMEEKJ2-469-301</_dlc_DocId>
    <_dlc_DocIdUrl xmlns="57504d04-691e-4fc4-8f09-4f19fdbe90f6">
      <Url>https://vip.gov.mari.ru/minles/_layouts/DocIdRedir.aspx?ID=XXJ7TYMEEKJ2-469-301</Url>
      <Description>XXJ7TYMEEKJ2-469-301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5D4755A9E7B642A2B09A661320D8AD" ma:contentTypeVersion="2" ma:contentTypeDescription="Создание документа." ma:contentTypeScope="" ma:versionID="494f71697c9f8f64429acc47f0cf07e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7b8ac1e-fe48-4fb7-b08a-cc99cb6f4863" targetNamespace="http://schemas.microsoft.com/office/2006/metadata/properties" ma:root="true" ma:fieldsID="3de1f45868f303b9d24fec52e1f74932" ns2:_="" ns3:_="" ns4:_="">
    <xsd:import namespace="57504d04-691e-4fc4-8f09-4f19fdbe90f6"/>
    <xsd:import namespace="6d7c22ec-c6a4-4777-88aa-bc3c76ac660e"/>
    <xsd:import namespace="37b8ac1e-fe48-4fb7-b08a-cc99cb6f486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8ac1e-fe48-4fb7-b08a-cc99cb6f486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Иная информация" ma:format="RadioButtons" ma:internalName="_x041f__x0430__x043f__x043a__x0430_">
      <xsd:simpleType>
        <xsd:restriction base="dms:Choice">
          <xsd:enumeration value="Вопросы соблюдения требований природоохранного и антикоррупционного законодательства"/>
          <xsd:enumeration value="Лесной план Республики Марий Эл"/>
          <xsd:enumeration value="Проект Лесного плана Республики Марий Эл"/>
          <xsd:enumeration value="Лесохозяйственные регламенты"/>
          <xsd:enumeration value="Проекты лесохозяйственных регламентов"/>
          <xsd:enumeration value="Проекты изменений  лесохозяйственных регламентов"/>
          <xsd:enumeration value="Акты проверки санитарного и лесопатологического состояния лесных участков"/>
          <xsd:enumeration value="Экологическое просвещение, формирование экологической культуры"/>
          <xsd:enumeration value="Методические рекомендации, памятки для населения"/>
          <xsd:enumeration value="Иная информаци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FC97A2-0727-4EAB-B786-5682A8AD9039}"/>
</file>

<file path=customXml/itemProps2.xml><?xml version="1.0" encoding="utf-8"?>
<ds:datastoreItem xmlns:ds="http://schemas.openxmlformats.org/officeDocument/2006/customXml" ds:itemID="{A7BC4EAE-9FEF-4E30-99CC-C246FBF892FE}"/>
</file>

<file path=customXml/itemProps3.xml><?xml version="1.0" encoding="utf-8"?>
<ds:datastoreItem xmlns:ds="http://schemas.openxmlformats.org/officeDocument/2006/customXml" ds:itemID="{A467C790-A078-4E98-94C6-54F10C25790A}"/>
</file>

<file path=customXml/itemProps4.xml><?xml version="1.0" encoding="utf-8"?>
<ds:datastoreItem xmlns:ds="http://schemas.openxmlformats.org/officeDocument/2006/customXml" ds:itemID="{DD63860E-A484-43F4-8E79-B5EF2DE54D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</Company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изменений в лесохозяйственный регламент Пригородного лесничества</dc:title>
  <dc:subject/>
  <dc:creator>les2</dc:creator>
  <cp:keywords/>
  <dc:description/>
  <cp:lastModifiedBy>les2</cp:lastModifiedBy>
  <cp:revision>2</cp:revision>
  <cp:lastPrinted>2018-08-20T15:31:00Z</cp:lastPrinted>
  <dcterms:created xsi:type="dcterms:W3CDTF">2018-08-20T15:32:00Z</dcterms:created>
  <dcterms:modified xsi:type="dcterms:W3CDTF">2018-08-20T15:32:00Z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0x010100175D4755A9E7B642A2B09A661320D8AD</vt:lpwstr>
  </property>
  <property fmtid="{D5CDD505-2E9C-101B-9397-08002B2CF9AE}" pid="3" name="_dlc_DocIdItemGuid">
    <vt:lpwstr>3bccaf91-3b92-4f14-bc32-2a0a2b612228</vt:lpwstr>
  </property>
</Properties>
</file>